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7248" w:rsidP="00BE4176" w:rsidRDefault="00B117EF" w14:paraId="6A211CA8" w14:textId="147CD4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omic Sans MS Bold" w:hAnsi="Comic Sans MS Bold"/>
          <w:color w:val="0B0B0B"/>
          <w:sz w:val="22"/>
          <w:szCs w:val="22"/>
        </w:rPr>
      </w:pPr>
      <w:proofErr w:type="spellStart"/>
      <w:r>
        <w:rPr>
          <w:rFonts w:ascii="Comic Sans MS Bold" w:hAnsi="Comic Sans MS Bold"/>
          <w:color w:val="0B0B0B"/>
          <w:sz w:val="22"/>
          <w:szCs w:val="22"/>
        </w:rPr>
        <w:t>Annaual</w:t>
      </w:r>
      <w:proofErr w:type="spellEnd"/>
      <w:r>
        <w:rPr>
          <w:rFonts w:ascii="Comic Sans MS Bold" w:hAnsi="Comic Sans MS Bold"/>
          <w:color w:val="0B0B0B"/>
          <w:sz w:val="22"/>
          <w:szCs w:val="22"/>
        </w:rPr>
        <w:t xml:space="preserve"> </w:t>
      </w:r>
      <w:r w:rsidRPr="005C22AD" w:rsidR="00F176F1">
        <w:rPr>
          <w:rFonts w:ascii="Comic Sans MS Bold" w:hAnsi="Comic Sans MS Bold"/>
          <w:color w:val="0B0B0B"/>
          <w:sz w:val="22"/>
          <w:szCs w:val="22"/>
        </w:rPr>
        <w:t xml:space="preserve">Parochial Church </w:t>
      </w:r>
      <w:r>
        <w:rPr>
          <w:rFonts w:ascii="Comic Sans MS Bold" w:hAnsi="Comic Sans MS Bold"/>
          <w:color w:val="0B0B0B"/>
          <w:sz w:val="22"/>
          <w:szCs w:val="22"/>
        </w:rPr>
        <w:t xml:space="preserve">Meeting (APCM) </w:t>
      </w:r>
      <w:r w:rsidRPr="005C22AD" w:rsidR="00F176F1">
        <w:rPr>
          <w:rFonts w:ascii="Comic Sans MS Bold" w:hAnsi="Comic Sans MS Bold"/>
          <w:color w:val="0B0B0B"/>
          <w:sz w:val="22"/>
          <w:szCs w:val="22"/>
        </w:rPr>
        <w:t>of Holy Tr</w:t>
      </w:r>
      <w:r w:rsidR="00CE7248">
        <w:rPr>
          <w:rFonts w:ascii="Comic Sans MS Bold" w:hAnsi="Comic Sans MS Bold"/>
          <w:color w:val="0B0B0B"/>
          <w:sz w:val="22"/>
          <w:szCs w:val="22"/>
        </w:rPr>
        <w:t>inity &amp; St. Matthias Tulse Hill</w:t>
      </w:r>
    </w:p>
    <w:p w:rsidR="00B117EF" w:rsidP="00BE4176" w:rsidRDefault="00B117EF" w14:paraId="3CA94B6C" w14:textId="5118F4D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omic Sans MS Bold" w:hAnsi="Comic Sans MS Bold"/>
          <w:color w:val="0B0B0B"/>
          <w:sz w:val="22"/>
          <w:szCs w:val="22"/>
        </w:rPr>
      </w:pPr>
      <w:r>
        <w:rPr>
          <w:rFonts w:ascii="Comic Sans MS Bold" w:hAnsi="Comic Sans MS Bold"/>
          <w:color w:val="0B0B0B"/>
          <w:sz w:val="22"/>
          <w:szCs w:val="22"/>
        </w:rPr>
        <w:t xml:space="preserve">&amp; </w:t>
      </w:r>
      <w:r w:rsidRPr="003A533C" w:rsidR="003A533C">
        <w:rPr>
          <w:rFonts w:ascii="Comic Sans MS Bold" w:hAnsi="Comic Sans MS Bold"/>
          <w:color w:val="0B0B0B"/>
          <w:sz w:val="22"/>
          <w:szCs w:val="22"/>
        </w:rPr>
        <w:t>and Meeting of Parishioners</w:t>
      </w:r>
    </w:p>
    <w:p w:rsidR="00F176F1" w:rsidP="00BE4176" w:rsidRDefault="00F176F1" w14:paraId="6A211CA9" w14:textId="2C413B8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omic Sans MS Bold" w:hAnsi="Comic Sans MS Bold"/>
          <w:color w:val="0B0B0B"/>
          <w:sz w:val="22"/>
          <w:szCs w:val="22"/>
        </w:rPr>
      </w:pPr>
      <w:r w:rsidRPr="00B117EF">
        <w:rPr>
          <w:rFonts w:ascii="Comic Sans MS Bold" w:hAnsi="Comic Sans MS Bold"/>
          <w:color w:val="0B0B0B"/>
          <w:sz w:val="22"/>
          <w:szCs w:val="22"/>
          <w:highlight w:val="yellow"/>
        </w:rPr>
        <w:t xml:space="preserve">on </w:t>
      </w:r>
      <w:r w:rsidRPr="00B117EF" w:rsidR="00B117EF">
        <w:rPr>
          <w:rFonts w:ascii="Comic Sans MS Bold" w:hAnsi="Comic Sans MS Bold"/>
          <w:color w:val="0B0B0B"/>
          <w:sz w:val="22"/>
          <w:szCs w:val="22"/>
          <w:highlight w:val="yellow"/>
        </w:rPr>
        <w:t>Sunday 18</w:t>
      </w:r>
      <w:r w:rsidRPr="00B117EF" w:rsidR="00B117EF">
        <w:rPr>
          <w:rFonts w:ascii="Comic Sans MS Bold" w:hAnsi="Comic Sans MS Bold"/>
          <w:color w:val="0B0B0B"/>
          <w:sz w:val="22"/>
          <w:szCs w:val="22"/>
          <w:highlight w:val="yellow"/>
          <w:vertAlign w:val="superscript"/>
        </w:rPr>
        <w:t>th</w:t>
      </w:r>
      <w:r w:rsidRPr="00B117EF" w:rsidR="00B117EF">
        <w:rPr>
          <w:rFonts w:ascii="Comic Sans MS Bold" w:hAnsi="Comic Sans MS Bold"/>
          <w:color w:val="0B0B0B"/>
          <w:sz w:val="22"/>
          <w:szCs w:val="22"/>
          <w:highlight w:val="yellow"/>
        </w:rPr>
        <w:t xml:space="preserve"> May </w:t>
      </w:r>
      <w:r w:rsidRPr="00B117EF" w:rsidR="007B4E72">
        <w:rPr>
          <w:rFonts w:ascii="Comic Sans MS Bold" w:hAnsi="Comic Sans MS Bold"/>
          <w:color w:val="0B0B0B"/>
          <w:sz w:val="22"/>
          <w:szCs w:val="22"/>
          <w:highlight w:val="yellow"/>
        </w:rPr>
        <w:t>202</w:t>
      </w:r>
      <w:r w:rsidRPr="00B117EF" w:rsidR="0053193F">
        <w:rPr>
          <w:rFonts w:ascii="Comic Sans MS Bold" w:hAnsi="Comic Sans MS Bold"/>
          <w:color w:val="0B0B0B"/>
          <w:sz w:val="22"/>
          <w:szCs w:val="22"/>
          <w:highlight w:val="yellow"/>
        </w:rPr>
        <w:t>5</w:t>
      </w:r>
      <w:r w:rsidRPr="00B117EF">
        <w:rPr>
          <w:rFonts w:ascii="Comic Sans MS Bold" w:hAnsi="Comic Sans MS Bold"/>
          <w:color w:val="0B0B0B"/>
          <w:sz w:val="22"/>
          <w:szCs w:val="22"/>
          <w:highlight w:val="yellow"/>
        </w:rPr>
        <w:t xml:space="preserve">, </w:t>
      </w:r>
      <w:proofErr w:type="gramStart"/>
      <w:r w:rsidRPr="00B117EF" w:rsidR="00B117EF">
        <w:rPr>
          <w:rFonts w:ascii="Comic Sans MS Bold" w:hAnsi="Comic Sans MS Bold"/>
          <w:color w:val="0B0B0B"/>
          <w:sz w:val="22"/>
          <w:szCs w:val="22"/>
          <w:highlight w:val="yellow"/>
        </w:rPr>
        <w:t>during</w:t>
      </w:r>
      <w:proofErr w:type="gramEnd"/>
      <w:r w:rsidRPr="00B117EF" w:rsidR="00B117EF">
        <w:rPr>
          <w:rFonts w:ascii="Comic Sans MS Bold" w:hAnsi="Comic Sans MS Bold"/>
          <w:color w:val="0B0B0B"/>
          <w:sz w:val="22"/>
          <w:szCs w:val="22"/>
          <w:highlight w:val="yellow"/>
        </w:rPr>
        <w:t xml:space="preserve"> 1030 Morning Service</w:t>
      </w:r>
    </w:p>
    <w:p w:rsidR="00F176F1" w:rsidP="005C22AD" w:rsidRDefault="00F176F1" w14:paraId="6A211CAA" w14:textId="777777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omic Sans MS Bold" w:hAnsi="Comic Sans MS Bold"/>
          <w:color w:val="0B0B0B"/>
          <w:sz w:val="22"/>
          <w:szCs w:val="22"/>
        </w:rPr>
      </w:pPr>
      <w:r w:rsidRPr="005C22AD">
        <w:rPr>
          <w:rFonts w:ascii="Comic Sans MS Bold" w:hAnsi="Comic Sans MS Bold"/>
          <w:color w:val="0B0B0B"/>
          <w:sz w:val="22"/>
          <w:szCs w:val="22"/>
        </w:rPr>
        <w:t>AGENDA</w:t>
      </w:r>
    </w:p>
    <w:p w:rsidRPr="00BD14D8" w:rsidR="003A533C" w:rsidP="005C22AD" w:rsidRDefault="003A533C" w14:paraId="10FA8C55" w14:textId="777777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omic Sans MS Bold" w:hAnsi="Comic Sans MS Bold"/>
          <w:color w:val="0B0B0B"/>
          <w:sz w:val="12"/>
          <w:szCs w:val="12"/>
        </w:rPr>
      </w:pPr>
    </w:p>
    <w:tbl>
      <w:tblPr>
        <w:tblW w:w="1002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84"/>
        <w:gridCol w:w="2010"/>
        <w:gridCol w:w="6192"/>
        <w:gridCol w:w="7"/>
        <w:gridCol w:w="1130"/>
      </w:tblGrid>
      <w:tr w:rsidRPr="005C22AD" w:rsidR="00F176F1" w:rsidTr="2B85F0CE" w14:paraId="6A211CB0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666FD" w:rsidR="00F176F1" w:rsidP="006E226C" w:rsidRDefault="00C666FD" w14:paraId="6A211CAB" w14:textId="777777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line="100" w:lineRule="atLeast"/>
              <w:jc w:val="center"/>
              <w:rPr>
                <w:color w:val="0B0B0B"/>
                <w:sz w:val="22"/>
                <w:szCs w:val="22"/>
                <w:u w:val="single"/>
              </w:rPr>
            </w:pPr>
            <w:r>
              <w:rPr>
                <w:color w:val="0B0B0B"/>
                <w:sz w:val="22"/>
                <w:szCs w:val="22"/>
                <w:u w:val="single"/>
              </w:rPr>
              <w:t>No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666FD" w:rsidR="00F176F1" w:rsidP="00C666FD" w:rsidRDefault="00F176F1" w14:paraId="6A211CAC" w14:textId="7777777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jc w:val="center"/>
              <w:rPr>
                <w:color w:val="0B0B0B"/>
                <w:sz w:val="22"/>
                <w:szCs w:val="22"/>
                <w:u w:val="single"/>
              </w:rPr>
            </w:pPr>
            <w:r w:rsidRPr="00C666FD">
              <w:rPr>
                <w:color w:val="0B0B0B"/>
                <w:sz w:val="22"/>
                <w:szCs w:val="22"/>
                <w:u w:val="single"/>
              </w:rPr>
              <w:t>Item</w:t>
            </w:r>
          </w:p>
        </w:tc>
        <w:tc>
          <w:tcPr>
            <w:tcW w:w="6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666FD" w:rsidR="00F176F1" w:rsidP="00C666FD" w:rsidRDefault="00F176F1" w14:paraId="6A211CAD" w14:textId="7777777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jc w:val="center"/>
              <w:rPr>
                <w:color w:val="0B0B0B"/>
                <w:sz w:val="22"/>
                <w:szCs w:val="22"/>
                <w:u w:val="single"/>
              </w:rPr>
            </w:pPr>
            <w:r w:rsidRPr="00C666FD">
              <w:rPr>
                <w:color w:val="0B0B0B"/>
                <w:sz w:val="22"/>
                <w:szCs w:val="22"/>
                <w:u w:val="single"/>
              </w:rPr>
              <w:t>Notes</w:t>
            </w:r>
          </w:p>
        </w:tc>
        <w:tc>
          <w:tcPr>
            <w:tcW w:w="11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Pr="00C666FD" w:rsidR="00F176F1" w:rsidP="00C666FD" w:rsidRDefault="00F176F1" w14:paraId="6A211CAE" w14:textId="7777777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jc w:val="center"/>
              <w:rPr>
                <w:color w:val="0B0B0B"/>
                <w:sz w:val="22"/>
                <w:szCs w:val="22"/>
                <w:u w:val="single"/>
              </w:rPr>
            </w:pPr>
            <w:r w:rsidRPr="00C666FD">
              <w:rPr>
                <w:color w:val="0B0B0B"/>
                <w:sz w:val="22"/>
                <w:szCs w:val="22"/>
                <w:u w:val="single"/>
              </w:rPr>
              <w:t>Leader</w:t>
            </w:r>
          </w:p>
        </w:tc>
      </w:tr>
      <w:tr w:rsidRPr="005C22AD" w:rsidR="00F176F1" w:rsidTr="2B85F0CE" w14:paraId="6A211CB6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F176F1" w:rsidRDefault="00F176F1" w14:paraId="6A211CB1" w14:textId="777777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 w:rsidRPr="005C22AD">
              <w:rPr>
                <w:color w:val="0B0B0B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C666FD" w:rsidR="00F176F1" w:rsidRDefault="00F176F1" w14:paraId="6A211CB2" w14:textId="7777777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b/>
                <w:color w:val="0B0B0B"/>
                <w:sz w:val="22"/>
                <w:szCs w:val="22"/>
              </w:rPr>
            </w:pPr>
            <w:r w:rsidRPr="00C666FD">
              <w:rPr>
                <w:b/>
                <w:color w:val="0B0B0B"/>
                <w:sz w:val="22"/>
                <w:szCs w:val="22"/>
              </w:rPr>
              <w:t>Opening Prayer</w:t>
            </w:r>
          </w:p>
        </w:tc>
        <w:tc>
          <w:tcPr>
            <w:tcW w:w="6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C22AD" w:rsidR="00F176F1" w:rsidP="0053193F" w:rsidRDefault="009A05E5" w14:paraId="6A211CB3" w14:textId="144AE984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sz w:val="22"/>
                <w:szCs w:val="22"/>
              </w:rPr>
            </w:pPr>
            <w:r w:rsidRPr="009A05E5">
              <w:rPr>
                <w:b/>
                <w:sz w:val="20"/>
                <w:szCs w:val="22"/>
              </w:rPr>
              <w:t>And Welcome</w:t>
            </w:r>
            <w:r w:rsidRPr="009A05E5">
              <w:rPr>
                <w:sz w:val="20"/>
                <w:szCs w:val="22"/>
              </w:rPr>
              <w:t xml:space="preserve"> to </w:t>
            </w:r>
            <w:r w:rsidR="0053193F">
              <w:rPr>
                <w:sz w:val="20"/>
                <w:szCs w:val="22"/>
              </w:rPr>
              <w:t xml:space="preserve">Simon Gates </w:t>
            </w:r>
            <w:r w:rsidRPr="009A05E5">
              <w:rPr>
                <w:sz w:val="20"/>
                <w:szCs w:val="22"/>
              </w:rPr>
              <w:t xml:space="preserve">our </w:t>
            </w:r>
            <w:r w:rsidR="0053193F">
              <w:rPr>
                <w:sz w:val="20"/>
                <w:szCs w:val="22"/>
              </w:rPr>
              <w:t>Archdeacon</w:t>
            </w:r>
          </w:p>
        </w:tc>
        <w:tc>
          <w:tcPr>
            <w:tcW w:w="11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F176F1" w:rsidP="009376B8" w:rsidRDefault="00B117EF" w14:paraId="6A211CB4" w14:textId="5EC4FFB6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</w:t>
            </w:r>
          </w:p>
        </w:tc>
      </w:tr>
      <w:tr w:rsidRPr="005C22AD" w:rsidR="00F176F1" w:rsidTr="2B85F0CE" w14:paraId="6A211CBC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F176F1" w:rsidRDefault="00F176F1" w14:paraId="6A211CB7" w14:textId="777777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 w:rsidRPr="005C22AD">
              <w:rPr>
                <w:color w:val="0B0B0B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C666FD" w:rsidR="00F176F1" w:rsidRDefault="00F176F1" w14:paraId="6A211CB8" w14:textId="7777777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b/>
                <w:color w:val="0B0B0B"/>
                <w:sz w:val="22"/>
                <w:szCs w:val="22"/>
              </w:rPr>
            </w:pPr>
            <w:r w:rsidRPr="00C666FD">
              <w:rPr>
                <w:b/>
                <w:color w:val="0B0B0B"/>
                <w:sz w:val="22"/>
                <w:szCs w:val="22"/>
              </w:rPr>
              <w:t>Apologies</w:t>
            </w:r>
          </w:p>
        </w:tc>
        <w:tc>
          <w:tcPr>
            <w:tcW w:w="6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5C22AD" w:rsidR="00F176F1" w:rsidRDefault="00F176F1" w14:paraId="6A211CB9" w14:textId="77777777">
            <w:pPr>
              <w:pStyle w:val="TableContents"/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rPr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F176F1" w:rsidP="009376B8" w:rsidRDefault="00B117EF" w14:paraId="6A211CBA" w14:textId="0BDD0E2C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David</w:t>
            </w:r>
          </w:p>
        </w:tc>
      </w:tr>
      <w:tr w:rsidRPr="005C22AD" w:rsidR="00F176F1" w:rsidTr="2B85F0CE" w14:paraId="6A211CC2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F176F1" w:rsidRDefault="00F176F1" w14:paraId="6A211CBD" w14:textId="7777777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 w:rsidRPr="005C22AD">
              <w:rPr>
                <w:color w:val="0B0B0B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C666FD" w:rsidR="00F176F1" w:rsidRDefault="00F176F1" w14:paraId="6A211CBE" w14:textId="77777777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b/>
                <w:color w:val="0B0B0B"/>
                <w:sz w:val="22"/>
                <w:szCs w:val="22"/>
              </w:rPr>
            </w:pPr>
            <w:r w:rsidRPr="00C666FD">
              <w:rPr>
                <w:b/>
                <w:color w:val="0B0B0B"/>
                <w:sz w:val="22"/>
                <w:szCs w:val="22"/>
              </w:rPr>
              <w:t xml:space="preserve">Minutes Approval </w:t>
            </w:r>
          </w:p>
        </w:tc>
        <w:tc>
          <w:tcPr>
            <w:tcW w:w="6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8949E8" w:rsidR="00F176F1" w:rsidP="0053193F" w:rsidRDefault="0018791B" w14:paraId="6A211CBF" w14:textId="6D613E56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color w:val="0B0B0B"/>
                <w:sz w:val="20"/>
                <w:szCs w:val="20"/>
              </w:rPr>
            </w:pPr>
            <w:r>
              <w:rPr>
                <w:color w:val="0B0B0B"/>
                <w:sz w:val="20"/>
                <w:szCs w:val="20"/>
              </w:rPr>
              <w:t xml:space="preserve">Minutes of </w:t>
            </w:r>
            <w:r w:rsidR="00B117EF">
              <w:rPr>
                <w:color w:val="0B0B0B"/>
                <w:sz w:val="20"/>
                <w:szCs w:val="20"/>
              </w:rPr>
              <w:t>Previous APCM</w:t>
            </w:r>
            <w:r w:rsidRPr="008949E8" w:rsidR="00587FC4">
              <w:rPr>
                <w:color w:val="0B0B0B"/>
                <w:sz w:val="20"/>
                <w:szCs w:val="20"/>
              </w:rPr>
              <w:t xml:space="preserve">:  </w:t>
            </w:r>
            <w:r w:rsidR="0053193F">
              <w:rPr>
                <w:color w:val="0B0B0B"/>
                <w:sz w:val="20"/>
                <w:szCs w:val="20"/>
              </w:rPr>
              <w:t>13</w:t>
            </w:r>
            <w:r w:rsidRPr="0053193F" w:rsidR="0053193F">
              <w:rPr>
                <w:color w:val="0B0B0B"/>
                <w:sz w:val="20"/>
                <w:szCs w:val="20"/>
                <w:vertAlign w:val="superscript"/>
              </w:rPr>
              <w:t>th</w:t>
            </w:r>
            <w:r w:rsidR="0053193F">
              <w:rPr>
                <w:color w:val="0B0B0B"/>
                <w:sz w:val="20"/>
                <w:szCs w:val="20"/>
              </w:rPr>
              <w:t xml:space="preserve"> </w:t>
            </w:r>
            <w:r w:rsidR="00B117EF">
              <w:rPr>
                <w:color w:val="0B0B0B"/>
                <w:sz w:val="20"/>
                <w:szCs w:val="20"/>
              </w:rPr>
              <w:t xml:space="preserve">May </w:t>
            </w:r>
            <w:r w:rsidR="0053193F">
              <w:rPr>
                <w:color w:val="0B0B0B"/>
                <w:sz w:val="20"/>
                <w:szCs w:val="20"/>
              </w:rPr>
              <w:t>202</w:t>
            </w:r>
            <w:r w:rsidR="00B117EF">
              <w:rPr>
                <w:color w:val="0B0B0B"/>
                <w:sz w:val="20"/>
                <w:szCs w:val="20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F176F1" w:rsidP="009376B8" w:rsidRDefault="00B117EF" w14:paraId="6A211CC0" w14:textId="50C24018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David</w:t>
            </w:r>
          </w:p>
        </w:tc>
      </w:tr>
      <w:tr w:rsidR="00E347F1" w:rsidTr="2B85F0CE" w14:paraId="2DB5EE16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47F1" w:rsidP="00DB1DBD" w:rsidRDefault="00E347F1" w14:paraId="68DF68BD" w14:textId="77777777">
            <w:pPr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4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47F1" w:rsidP="00DB1DBD" w:rsidRDefault="00B117EF" w14:paraId="5DC1FDA4" w14:textId="35130CE6">
            <w:pPr>
              <w:rPr>
                <w:b/>
                <w:color w:val="0B0B0B"/>
                <w:sz w:val="22"/>
                <w:szCs w:val="22"/>
              </w:rPr>
            </w:pPr>
            <w:r>
              <w:rPr>
                <w:b/>
                <w:color w:val="0B0B0B"/>
                <w:sz w:val="22"/>
                <w:szCs w:val="22"/>
              </w:rPr>
              <w:t>Matters Arising</w:t>
            </w:r>
          </w:p>
        </w:tc>
        <w:tc>
          <w:tcPr>
            <w:tcW w:w="61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C91459" w:rsidR="00E347F1" w:rsidP="00DB1DBD" w:rsidRDefault="00B117EF" w14:paraId="762C5464" w14:textId="2F7A4CF0">
            <w:pPr>
              <w:rPr>
                <w:color w:val="0B0B0B"/>
                <w:sz w:val="20"/>
                <w:szCs w:val="20"/>
              </w:rPr>
            </w:pPr>
            <w:bookmarkStart w:name="_gjdgxs" w:colFirst="0" w:colLast="0" w:id="0"/>
            <w:bookmarkEnd w:id="0"/>
            <w:r>
              <w:rPr>
                <w:color w:val="0B0B0B"/>
                <w:sz w:val="20"/>
                <w:szCs w:val="20"/>
              </w:rPr>
              <w:t>From previous APCM - none</w:t>
            </w:r>
          </w:p>
        </w:tc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E347F1" w:rsidP="00DB1DBD" w:rsidRDefault="00B117EF" w14:paraId="1DAE7C0A" w14:textId="66187D3D">
            <w:pPr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David</w:t>
            </w:r>
          </w:p>
        </w:tc>
      </w:tr>
      <w:tr w:rsidRPr="005C22AD" w:rsidR="00B117EF" w:rsidTr="2B85F0CE" w14:paraId="37DC8AA8" w14:textId="77777777">
        <w:trPr>
          <w:cantSplit/>
          <w:trHeight w:val="300"/>
        </w:trPr>
        <w:tc>
          <w:tcPr>
            <w:tcW w:w="100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A74FD" w:rsidR="00B117EF" w:rsidP="006F6147" w:rsidRDefault="00B117EF" w14:paraId="674AB3B1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1D7047" w:rsidTr="2B85F0CE" w14:paraId="3DD6B9CA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B117EF" w14:paraId="527DF019" w14:textId="57490152">
            <w:pPr>
              <w:jc w:val="right"/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5</w:t>
            </w:r>
          </w:p>
        </w:tc>
        <w:tc>
          <w:tcPr>
            <w:tcW w:w="2010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D7047" w:rsidP="001D7047" w:rsidRDefault="00B117EF" w14:paraId="4470D668" w14:textId="631DA14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Reports (Videos)</w:t>
            </w:r>
          </w:p>
        </w:tc>
        <w:tc>
          <w:tcPr>
            <w:tcW w:w="6199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73642F" w:rsidR="001D7047" w:rsidP="001D7047" w:rsidRDefault="00B117EF" w14:paraId="33727E25" w14:textId="77777777">
            <w:p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>Part One:</w:t>
            </w:r>
          </w:p>
          <w:p w:rsidRPr="0073642F" w:rsidR="00B117EF" w:rsidP="00B35B0F" w:rsidRDefault="00B117EF" w14:paraId="4D28B4EB" w14:textId="2E1DCC50">
            <w:pPr>
              <w:pStyle w:val="ListParagraph"/>
              <w:numPr>
                <w:ilvl w:val="0"/>
                <w:numId w:val="7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>The Vicar’s Report</w:t>
            </w:r>
          </w:p>
          <w:p w:rsidRPr="0073642F" w:rsidR="00B35B0F" w:rsidP="00B35B0F" w:rsidRDefault="003A533C" w14:paraId="617B2FCC" w14:textId="256BC61D">
            <w:pPr>
              <w:pStyle w:val="ListParagraph"/>
              <w:numPr>
                <w:ilvl w:val="0"/>
                <w:numId w:val="7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>E</w:t>
            </w:r>
            <w:r w:rsidRPr="0073642F" w:rsidR="00B117EF">
              <w:rPr>
                <w:color w:val="0B0B0B"/>
                <w:sz w:val="20"/>
                <w:szCs w:val="20"/>
              </w:rPr>
              <w:t xml:space="preserve">lectoral </w:t>
            </w:r>
            <w:r w:rsidRPr="0073642F">
              <w:rPr>
                <w:color w:val="0B0B0B"/>
                <w:sz w:val="20"/>
                <w:szCs w:val="20"/>
              </w:rPr>
              <w:t>R</w:t>
            </w:r>
            <w:r w:rsidRPr="0073642F" w:rsidR="00B117EF">
              <w:rPr>
                <w:color w:val="0B0B0B"/>
                <w:sz w:val="20"/>
                <w:szCs w:val="20"/>
              </w:rPr>
              <w:t xml:space="preserve">oll </w:t>
            </w:r>
            <w:r w:rsidR="00E62D28">
              <w:rPr>
                <w:color w:val="0B0B0B"/>
                <w:sz w:val="20"/>
                <w:szCs w:val="20"/>
              </w:rPr>
              <w:t xml:space="preserve">Full </w:t>
            </w:r>
            <w:r w:rsidRPr="0073642F">
              <w:rPr>
                <w:color w:val="0B0B0B"/>
                <w:sz w:val="20"/>
                <w:szCs w:val="20"/>
              </w:rPr>
              <w:t>Revision - Jamie</w:t>
            </w:r>
          </w:p>
          <w:p w:rsidRPr="0073642F" w:rsidR="00B35B0F" w:rsidP="00B35B0F" w:rsidRDefault="00B35B0F" w14:paraId="4DE5A23D" w14:textId="09C41312">
            <w:pPr>
              <w:pStyle w:val="ListParagraph"/>
              <w:numPr>
                <w:ilvl w:val="0"/>
                <w:numId w:val="7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 xml:space="preserve">Deanery Synod </w:t>
            </w:r>
            <w:r w:rsidRPr="0073642F">
              <w:rPr>
                <w:color w:val="0B0B0B"/>
                <w:sz w:val="20"/>
                <w:szCs w:val="20"/>
              </w:rPr>
              <w:t>R</w:t>
            </w:r>
            <w:r w:rsidRPr="0073642F">
              <w:rPr>
                <w:color w:val="0B0B0B"/>
                <w:sz w:val="20"/>
                <w:szCs w:val="20"/>
              </w:rPr>
              <w:t>eport</w:t>
            </w:r>
            <w:r w:rsidRPr="0073642F">
              <w:rPr>
                <w:color w:val="0B0B0B"/>
                <w:sz w:val="20"/>
                <w:szCs w:val="20"/>
              </w:rPr>
              <w:t xml:space="preserve"> - Jamie</w:t>
            </w:r>
          </w:p>
          <w:p w:rsidRPr="0073642F" w:rsidR="00B117EF" w:rsidP="00B35B0F" w:rsidRDefault="003A533C" w14:paraId="587F26D1" w14:textId="421C52C9">
            <w:pPr>
              <w:pStyle w:val="ListParagraph"/>
              <w:numPr>
                <w:ilvl w:val="0"/>
                <w:numId w:val="7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 xml:space="preserve">PCC </w:t>
            </w:r>
            <w:r w:rsidRPr="0073642F" w:rsidR="00B117EF">
              <w:rPr>
                <w:color w:val="0B0B0B"/>
                <w:sz w:val="20"/>
                <w:szCs w:val="20"/>
              </w:rPr>
              <w:t xml:space="preserve">Annual </w:t>
            </w:r>
            <w:r w:rsidRPr="0073642F">
              <w:rPr>
                <w:color w:val="0B0B0B"/>
                <w:sz w:val="20"/>
                <w:szCs w:val="20"/>
              </w:rPr>
              <w:t>R</w:t>
            </w:r>
            <w:r w:rsidRPr="0073642F" w:rsidR="00B117EF">
              <w:rPr>
                <w:color w:val="0B0B0B"/>
                <w:sz w:val="20"/>
                <w:szCs w:val="20"/>
              </w:rPr>
              <w:t xml:space="preserve">eport – </w:t>
            </w:r>
            <w:r w:rsidRPr="0073642F">
              <w:rPr>
                <w:color w:val="0B0B0B"/>
                <w:sz w:val="20"/>
                <w:szCs w:val="20"/>
              </w:rPr>
              <w:t>David</w:t>
            </w:r>
          </w:p>
          <w:p w:rsidRPr="00BD14D8" w:rsidR="003A533C" w:rsidP="00B117EF" w:rsidRDefault="003A533C" w14:paraId="3CBFCE48" w14:textId="77777777">
            <w:pPr>
              <w:rPr>
                <w:color w:val="0B0B0B"/>
                <w:sz w:val="12"/>
                <w:szCs w:val="12"/>
              </w:rPr>
            </w:pPr>
          </w:p>
          <w:p w:rsidRPr="0073642F" w:rsidR="003A533C" w:rsidP="2B85F0CE" w:rsidRDefault="003A533C" w14:paraId="37DE4021" w14:textId="15797A78" w14:noSpellErr="1">
            <w:pPr>
              <w:pStyle w:val="ListParagraph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  <w:r w:rsidRPr="2B85F0CE" w:rsidR="003A533C">
              <w:rPr>
                <w:color w:val="0070C0"/>
                <w:sz w:val="20"/>
                <w:szCs w:val="20"/>
              </w:rPr>
              <w:t>Q&amp;A on Part One Reports</w:t>
            </w:r>
          </w:p>
        </w:tc>
        <w:tc>
          <w:tcPr>
            <w:tcW w:w="113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B117EF" w14:paraId="644EFE7D" w14:textId="467583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</w:t>
            </w:r>
          </w:p>
        </w:tc>
      </w:tr>
      <w:tr w:rsidR="001D7047" w:rsidTr="2B85F0CE" w14:paraId="048F09B4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1D7047" w14:paraId="298CF98D" w14:textId="47F516D1">
            <w:pPr>
              <w:jc w:val="right"/>
              <w:rPr>
                <w:color w:val="0B0B0B"/>
                <w:sz w:val="22"/>
                <w:szCs w:val="22"/>
              </w:rPr>
            </w:pPr>
          </w:p>
        </w:tc>
        <w:tc>
          <w:tcPr>
            <w:tcW w:w="2010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1D7047" w14:paraId="204E4FFF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61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73642F" w:rsidR="001D7047" w:rsidP="001D7047" w:rsidRDefault="00B117EF" w14:paraId="47C91980" w14:textId="77777777">
            <w:p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>Part Two:</w:t>
            </w:r>
          </w:p>
          <w:p w:rsidRPr="0073642F" w:rsidR="00B117EF" w:rsidP="00B35B0F" w:rsidRDefault="003A533C" w14:paraId="73334B3E" w14:textId="53A0BA2A">
            <w:pPr>
              <w:pStyle w:val="ListParagraph"/>
              <w:numPr>
                <w:ilvl w:val="0"/>
                <w:numId w:val="8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>Fabric &amp; Churchwardens Report – Nicole/Fay</w:t>
            </w:r>
            <w:r w:rsidRPr="0073642F" w:rsidR="00B117EF">
              <w:rPr>
                <w:color w:val="0B0B0B"/>
                <w:sz w:val="20"/>
                <w:szCs w:val="20"/>
              </w:rPr>
              <w:t xml:space="preserve"> </w:t>
            </w:r>
          </w:p>
          <w:p w:rsidRPr="0073642F" w:rsidR="003A533C" w:rsidP="00B35B0F" w:rsidRDefault="00B35B0F" w14:paraId="159D4091" w14:textId="6743FDB5">
            <w:pPr>
              <w:pStyle w:val="ListParagraph"/>
              <w:numPr>
                <w:ilvl w:val="0"/>
                <w:numId w:val="8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 xml:space="preserve">HTTH </w:t>
            </w:r>
            <w:r w:rsidRPr="0073642F" w:rsidR="003A533C">
              <w:rPr>
                <w:color w:val="0B0B0B"/>
                <w:sz w:val="20"/>
                <w:szCs w:val="20"/>
              </w:rPr>
              <w:t>Community Money Advice Centre Report</w:t>
            </w:r>
            <w:r w:rsidRPr="0073642F" w:rsidR="003A533C">
              <w:rPr>
                <w:color w:val="0B0B0B"/>
                <w:sz w:val="20"/>
                <w:szCs w:val="20"/>
              </w:rPr>
              <w:t xml:space="preserve"> - Yetunde</w:t>
            </w:r>
          </w:p>
          <w:p w:rsidRPr="0073642F" w:rsidR="00B35B0F" w:rsidP="00B35B0F" w:rsidRDefault="00B35B0F" w14:paraId="50F60A2A" w14:textId="6525FC4A">
            <w:pPr>
              <w:pStyle w:val="ListParagraph"/>
              <w:numPr>
                <w:ilvl w:val="0"/>
                <w:numId w:val="8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>Safeguarding Report - Fay</w:t>
            </w:r>
          </w:p>
          <w:p w:rsidRPr="0073642F" w:rsidR="00B117EF" w:rsidP="00B35B0F" w:rsidRDefault="003A533C" w14:paraId="5C03EFB6" w14:textId="7D4C925F">
            <w:pPr>
              <w:pStyle w:val="ListParagraph"/>
              <w:numPr>
                <w:ilvl w:val="0"/>
                <w:numId w:val="8"/>
              </w:numPr>
              <w:rPr>
                <w:color w:val="0B0B0B"/>
                <w:sz w:val="20"/>
                <w:szCs w:val="20"/>
              </w:rPr>
            </w:pPr>
            <w:r w:rsidRPr="0073642F">
              <w:rPr>
                <w:color w:val="0B0B0B"/>
                <w:sz w:val="20"/>
                <w:szCs w:val="20"/>
              </w:rPr>
              <w:t xml:space="preserve">Financial </w:t>
            </w:r>
            <w:r w:rsidRPr="0073642F">
              <w:rPr>
                <w:color w:val="0B0B0B"/>
                <w:sz w:val="20"/>
                <w:szCs w:val="20"/>
              </w:rPr>
              <w:t>R</w:t>
            </w:r>
            <w:r w:rsidRPr="0073642F">
              <w:rPr>
                <w:color w:val="0B0B0B"/>
                <w:sz w:val="20"/>
                <w:szCs w:val="20"/>
              </w:rPr>
              <w:t>eport</w:t>
            </w:r>
            <w:r w:rsidRPr="0073642F">
              <w:rPr>
                <w:color w:val="0B0B0B"/>
                <w:sz w:val="20"/>
                <w:szCs w:val="20"/>
              </w:rPr>
              <w:t xml:space="preserve"> - Nicole</w:t>
            </w:r>
          </w:p>
          <w:p w:rsidRPr="00BD14D8" w:rsidR="003A533C" w:rsidP="00B117EF" w:rsidRDefault="003A533C" w14:paraId="647E1775" w14:textId="77777777">
            <w:pPr>
              <w:rPr>
                <w:color w:val="0B0B0B"/>
                <w:sz w:val="12"/>
                <w:szCs w:val="12"/>
              </w:rPr>
            </w:pPr>
          </w:p>
          <w:p w:rsidRPr="0073642F" w:rsidR="003A533C" w:rsidP="2B85F0CE" w:rsidRDefault="003A533C" w14:paraId="775F9ED5" w14:textId="21FE107D" w14:noSpellErr="1">
            <w:pPr>
              <w:pStyle w:val="ListParagraph"/>
              <w:numPr>
                <w:ilvl w:val="0"/>
                <w:numId w:val="8"/>
              </w:numPr>
              <w:rPr>
                <w:color w:val="0070C0"/>
                <w:sz w:val="20"/>
                <w:szCs w:val="20"/>
              </w:rPr>
            </w:pPr>
            <w:r w:rsidRPr="2B85F0CE" w:rsidR="003A533C">
              <w:rPr>
                <w:color w:val="0070C0"/>
                <w:sz w:val="20"/>
                <w:szCs w:val="20"/>
              </w:rPr>
              <w:t xml:space="preserve">Q&amp;A on Part </w:t>
            </w:r>
            <w:r w:rsidRPr="2B85F0CE" w:rsidR="003A533C">
              <w:rPr>
                <w:color w:val="0070C0"/>
                <w:sz w:val="20"/>
                <w:szCs w:val="20"/>
              </w:rPr>
              <w:t>Two</w:t>
            </w:r>
            <w:r w:rsidRPr="2B85F0CE" w:rsidR="003A533C">
              <w:rPr>
                <w:color w:val="0070C0"/>
                <w:sz w:val="20"/>
                <w:szCs w:val="20"/>
              </w:rPr>
              <w:t xml:space="preserve"> Reports</w:t>
            </w:r>
          </w:p>
        </w:tc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B117EF" w14:paraId="2A5D503C" w14:textId="5BCFA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</w:t>
            </w:r>
          </w:p>
        </w:tc>
      </w:tr>
      <w:tr w:rsidRPr="005C22AD" w:rsidR="00B117EF" w:rsidTr="2B85F0CE" w14:paraId="090048DE" w14:textId="77777777">
        <w:trPr>
          <w:cantSplit/>
          <w:trHeight w:val="300"/>
        </w:trPr>
        <w:tc>
          <w:tcPr>
            <w:tcW w:w="100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A74FD" w:rsidR="00B117EF" w:rsidP="006F6147" w:rsidRDefault="00B117EF" w14:paraId="79428BF6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2B85F0CE" w:rsidTr="2B85F0CE" w14:paraId="1441E482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589433BC" w:rsidP="2B85F0CE" w:rsidRDefault="589433BC" w14:paraId="627EE287" w14:textId="113EF3D4">
            <w:pPr>
              <w:pStyle w:val="Normal"/>
              <w:spacing w:line="100" w:lineRule="atLeast"/>
              <w:rPr>
                <w:color w:val="0B0B0B"/>
                <w:sz w:val="22"/>
                <w:szCs w:val="22"/>
              </w:rPr>
            </w:pPr>
            <w:r w:rsidRPr="2B85F0CE" w:rsidR="589433BC">
              <w:rPr>
                <w:color w:val="0B0B0B"/>
                <w:sz w:val="22"/>
                <w:szCs w:val="22"/>
              </w:rPr>
              <w:t>6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589433BC" w:rsidP="2B85F0CE" w:rsidRDefault="589433BC" w14:paraId="1FF3A4C3" w14:textId="74CEDAE2">
            <w:pPr>
              <w:pStyle w:val="Normal"/>
              <w:spacing w:line="100" w:lineRule="atLeast"/>
              <w:rPr>
                <w:b w:val="1"/>
                <w:bCs w:val="1"/>
                <w:sz w:val="22"/>
                <w:szCs w:val="22"/>
              </w:rPr>
            </w:pPr>
            <w:r w:rsidRPr="2B85F0CE" w:rsidR="589433BC">
              <w:rPr>
                <w:b w:val="1"/>
                <w:bCs w:val="1"/>
                <w:sz w:val="22"/>
                <w:szCs w:val="22"/>
              </w:rPr>
              <w:t>Sermon</w:t>
            </w:r>
          </w:p>
        </w:tc>
        <w:tc>
          <w:tcPr>
            <w:tcW w:w="61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589433BC" w:rsidP="2B85F0CE" w:rsidRDefault="589433BC" w14:paraId="51B80EE4" w14:textId="5B91FC1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eastAsia="Calibri" w:cs="Calibri"/>
                <w:color w:val="auto"/>
                <w:sz w:val="20"/>
                <w:szCs w:val="20"/>
              </w:rPr>
            </w:pPr>
            <w:r w:rsidRPr="2B85F0CE" w:rsidR="589433BC">
              <w:rPr>
                <w:rFonts w:eastAsia="Calibri" w:cs="Calibri"/>
                <w:color w:val="auto"/>
                <w:sz w:val="20"/>
                <w:szCs w:val="20"/>
              </w:rPr>
              <w:t>The Readings, Sermon, Prayers</w:t>
            </w:r>
          </w:p>
        </w:tc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2B85F0CE" w:rsidP="2B85F0CE" w:rsidRDefault="2B85F0CE" w14:paraId="29EEFAF6" w14:textId="62E9B970">
            <w:pPr>
              <w:pStyle w:val="Normal"/>
              <w:spacing w:line="100" w:lineRule="atLeast"/>
              <w:rPr>
                <w:color w:val="0B0B0B"/>
                <w:sz w:val="22"/>
                <w:szCs w:val="22"/>
              </w:rPr>
            </w:pPr>
          </w:p>
        </w:tc>
      </w:tr>
      <w:tr w:rsidR="2B85F0CE" w:rsidTr="2B85F0CE" w14:paraId="7C583D44">
        <w:trPr>
          <w:cantSplit/>
          <w:trHeight w:val="300"/>
        </w:trPr>
        <w:tc>
          <w:tcPr>
            <w:tcW w:w="100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2B85F0CE" w:rsidP="2B85F0CE" w:rsidRDefault="2B85F0CE" w14:paraId="07D5326A" w14:textId="6910BAFE">
            <w:pPr>
              <w:pStyle w:val="Normal"/>
              <w:spacing w:line="100" w:lineRule="atLeast"/>
              <w:rPr>
                <w:rFonts w:ascii="Calibri" w:hAnsi="Calibri" w:eastAsia="Calibri" w:cs="Calibri" w:asciiTheme="minorAscii" w:hAnsiTheme="minorAscii" w:eastAsiaTheme="minorAscii" w:cstheme="minorAscii"/>
                <w:color w:val="0B0B0B"/>
                <w:sz w:val="12"/>
                <w:szCs w:val="12"/>
              </w:rPr>
            </w:pPr>
          </w:p>
        </w:tc>
      </w:tr>
      <w:tr w:rsidRPr="005C22AD" w:rsidR="001D7047" w:rsidTr="2B85F0CE" w14:paraId="6A211CCE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F95915" w:rsidR="001D7047" w:rsidP="001D7047" w:rsidRDefault="00B117EF" w14:paraId="6A211CC9" w14:textId="6AF820B9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6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F95915" w:rsidR="001D7047" w:rsidP="2B85F0CE" w:rsidRDefault="00B117EF" w14:paraId="6A211CCA" w14:textId="7BA1321E">
            <w:pPr>
              <w:tabs>
                <w:tab w:val="left" w:leader="none" w:pos="709"/>
                <w:tab w:val="left" w:leader="none" w:pos="1418"/>
                <w:tab w:val="left" w:leader="none" w:pos="2127"/>
                <w:tab w:val="left" w:leader="none" w:pos="2836"/>
                <w:tab w:val="left" w:leader="none" w:pos="3545"/>
                <w:tab w:val="left" w:leader="none" w:pos="4254"/>
                <w:tab w:val="left" w:leader="none" w:pos="4963"/>
                <w:tab w:val="left" w:leader="none" w:pos="5672"/>
                <w:tab w:val="left" w:leader="none" w:pos="6381"/>
                <w:tab w:val="left" w:leader="none" w:pos="7090"/>
                <w:tab w:val="left" w:leader="none" w:pos="7799"/>
                <w:tab w:val="left" w:leader="none" w:pos="8508"/>
                <w:tab w:val="left" w:leader="none" w:pos="9217"/>
                <w:tab w:val="left" w:leader="none" w:pos="9926"/>
                <w:tab w:val="left" w:leader="none" w:pos="10635"/>
                <w:tab w:val="left" w:leader="none" w:pos="11344"/>
                <w:tab w:val="left" w:leader="none" w:pos="12053"/>
                <w:tab w:val="left" w:leader="none" w:pos="12762"/>
                <w:tab w:val="left" w:leader="none" w:pos="13471"/>
                <w:tab w:val="left" w:leader="none" w:pos="14180"/>
                <w:tab w:val="left" w:leader="none" w:pos="14889"/>
                <w:tab w:val="left" w:leader="none" w:pos="15598"/>
                <w:tab w:val="left" w:leader="none" w:pos="16307"/>
                <w:tab w:val="left" w:leader="none" w:pos="17016"/>
                <w:tab w:val="left" w:leader="none" w:pos="17725"/>
                <w:tab w:val="left" w:leader="none" w:pos="18434"/>
                <w:tab w:val="left" w:leader="none" w:pos="19143"/>
                <w:tab w:val="left" w:leader="none" w:pos="19852"/>
                <w:tab w:val="left" w:leader="none" w:pos="20561"/>
                <w:tab w:val="left" w:leader="none" w:pos="21270"/>
                <w:tab w:val="left" w:leader="none" w:pos="21979"/>
                <w:tab w:val="left" w:leader="none" w:pos="22688"/>
                <w:tab w:val="left" w:leader="none" w:pos="23397"/>
                <w:tab w:val="left" w:leader="none" w:pos="24106"/>
                <w:tab w:val="left" w:leader="none" w:pos="24815"/>
                <w:tab w:val="left" w:leader="none" w:pos="25524"/>
                <w:tab w:val="left" w:leader="none" w:pos="26233"/>
                <w:tab w:val="left" w:leader="none" w:pos="26942"/>
                <w:tab w:val="left" w:leader="none" w:pos="27651"/>
                <w:tab w:val="left" w:leader="none" w:pos="28360"/>
                <w:tab w:val="left" w:leader="none" w:pos="29069"/>
                <w:tab w:val="left" w:leader="none" w:pos="29778"/>
                <w:tab w:val="left" w:leader="none" w:pos="30487"/>
                <w:tab w:val="left" w:leader="none" w:pos="31196"/>
                <w:tab w:val="left" w:leader="none" w:pos="31680"/>
                <w:tab w:val="left" w:leader="none" w:pos="31680"/>
              </w:tabs>
              <w:spacing w:line="100" w:lineRule="atLeast"/>
              <w:rPr>
                <w:b w:val="1"/>
                <w:bCs w:val="1"/>
                <w:sz w:val="22"/>
                <w:szCs w:val="22"/>
              </w:rPr>
            </w:pPr>
            <w:r w:rsidRPr="2B85F0CE" w:rsidR="15B709AC">
              <w:rPr>
                <w:b w:val="1"/>
                <w:bCs w:val="1"/>
                <w:sz w:val="22"/>
                <w:szCs w:val="22"/>
              </w:rPr>
              <w:t xml:space="preserve">Thanks &amp; </w:t>
            </w:r>
            <w:r w:rsidRPr="2B85F0CE" w:rsidR="00B117EF">
              <w:rPr>
                <w:b w:val="1"/>
                <w:bCs w:val="1"/>
                <w:sz w:val="22"/>
                <w:szCs w:val="22"/>
              </w:rPr>
              <w:t>Elections</w:t>
            </w:r>
          </w:p>
        </w:tc>
        <w:tc>
          <w:tcPr>
            <w:tcW w:w="61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B34EF0" w:rsidR="00B34EF0" w:rsidP="00B35B0F" w:rsidRDefault="00B34EF0" w14:paraId="6D2D9092" w14:textId="2DC2E96D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360"/>
              <w:contextualSpacing w:val="0"/>
              <w:rPr>
                <w:rFonts w:eastAsia="Calibri" w:cs="Calibri"/>
                <w:color w:val="auto"/>
                <w:sz w:val="20"/>
                <w:szCs w:val="20"/>
              </w:rPr>
            </w:pPr>
            <w:r>
              <w:rPr>
                <w:rFonts w:eastAsia="Calibri" w:cs="Calibri"/>
                <w:color w:val="auto"/>
                <w:sz w:val="20"/>
                <w:szCs w:val="20"/>
              </w:rPr>
              <w:t xml:space="preserve">To note: </w:t>
            </w:r>
            <w:r w:rsidRPr="00B34EF0">
              <w:rPr>
                <w:rFonts w:eastAsia="Calibri" w:cs="Calibri"/>
                <w:color w:val="auto"/>
                <w:sz w:val="20"/>
                <w:szCs w:val="20"/>
              </w:rPr>
              <w:t>under the Charities Act 2011</w:t>
            </w:r>
            <w:r>
              <w:rPr>
                <w:rFonts w:eastAsia="Calibri" w:cs="Calibri"/>
                <w:color w:val="auto"/>
                <w:sz w:val="20"/>
                <w:szCs w:val="20"/>
              </w:rPr>
              <w:t>:</w:t>
            </w:r>
            <w:r>
              <w:rPr>
                <w:rFonts w:eastAsia="Calibri" w:cs="Calibri"/>
                <w:color w:val="auto"/>
                <w:sz w:val="20"/>
                <w:szCs w:val="20"/>
              </w:rPr>
              <w:br/>
            </w:r>
            <w:r>
              <w:rPr>
                <w:rFonts w:eastAsia="Calibri" w:cs="Calibri"/>
                <w:color w:val="auto"/>
                <w:sz w:val="18"/>
                <w:szCs w:val="18"/>
              </w:rPr>
              <w:t>M</w:t>
            </w:r>
            <w:r w:rsidRPr="00B34EF0">
              <w:rPr>
                <w:rFonts w:eastAsia="Calibri" w:cs="Calibri"/>
                <w:color w:val="auto"/>
                <w:sz w:val="18"/>
                <w:szCs w:val="18"/>
              </w:rPr>
              <w:t>embers of the PCC and those elected to Deanery Synods by PCCs are “Charity Trustees” in law. This means that anyone disqualified under section 178 of the Charities Act 2011</w:t>
            </w:r>
            <w:r w:rsidRPr="00B34EF0">
              <w:rPr>
                <w:rFonts w:eastAsia="Calibri" w:cs="Calibri"/>
                <w:color w:val="auto"/>
                <w:sz w:val="18"/>
                <w:szCs w:val="18"/>
              </w:rPr>
              <w:t xml:space="preserve"> </w:t>
            </w:r>
            <w:r w:rsidRPr="00B34EF0">
              <w:rPr>
                <w:rFonts w:eastAsia="Calibri" w:cs="Calibri"/>
                <w:color w:val="auto"/>
                <w:sz w:val="18"/>
                <w:szCs w:val="18"/>
              </w:rPr>
              <w:t>for example because of bankruptcy or conviction for an offence of dishonesty or deception</w:t>
            </w:r>
            <w:r w:rsidRPr="00B34EF0">
              <w:rPr>
                <w:rFonts w:eastAsia="Calibri" w:cs="Calibri"/>
                <w:color w:val="auto"/>
                <w:sz w:val="18"/>
                <w:szCs w:val="18"/>
              </w:rPr>
              <w:t xml:space="preserve"> </w:t>
            </w:r>
            <w:r w:rsidRPr="00B34EF0">
              <w:rPr>
                <w:rFonts w:eastAsia="Calibri" w:cs="Calibri"/>
                <w:color w:val="auto"/>
                <w:sz w:val="18"/>
                <w:szCs w:val="18"/>
              </w:rPr>
              <w:t>is not eligible</w:t>
            </w:r>
            <w:r w:rsidRPr="00B34EF0">
              <w:rPr>
                <w:rFonts w:eastAsia="Calibri" w:cs="Calibri"/>
                <w:color w:val="auto"/>
                <w:sz w:val="18"/>
                <w:szCs w:val="18"/>
              </w:rPr>
              <w:t>.</w:t>
            </w:r>
          </w:p>
          <w:p w:rsidRPr="00BD14D8" w:rsidR="00B34EF0" w:rsidP="00B34EF0" w:rsidRDefault="00B34EF0" w14:paraId="71EB3EF2" w14:textId="77777777">
            <w:pPr>
              <w:pStyle w:val="ListParagraph"/>
              <w:widowControl w:val="0"/>
              <w:spacing w:line="240" w:lineRule="auto"/>
              <w:ind w:left="360"/>
              <w:contextualSpacing w:val="0"/>
              <w:rPr>
                <w:rFonts w:eastAsia="Calibri" w:cs="Calibri"/>
                <w:color w:val="auto"/>
                <w:sz w:val="12"/>
                <w:szCs w:val="12"/>
              </w:rPr>
            </w:pPr>
          </w:p>
          <w:p w:rsidRPr="0073642F" w:rsidR="00B35B0F" w:rsidP="00B35B0F" w:rsidRDefault="00B35B0F" w14:paraId="3D130433" w14:textId="02680FAA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360"/>
              <w:contextualSpacing w:val="0"/>
              <w:rPr>
                <w:rFonts w:eastAsia="Calibri" w:cs="Calibri"/>
                <w:color w:val="auto"/>
                <w:sz w:val="20"/>
                <w:szCs w:val="20"/>
              </w:rPr>
            </w:pPr>
            <w:r w:rsidRPr="0073642F">
              <w:rPr>
                <w:rFonts w:eastAsia="Calibri" w:cs="Calibri"/>
                <w:color w:val="auto"/>
                <w:sz w:val="20"/>
                <w:szCs w:val="20"/>
              </w:rPr>
              <w:t xml:space="preserve">2 Church Wardens </w:t>
            </w:r>
            <w:r w:rsidRPr="0073642F">
              <w:rPr>
                <w:rFonts w:eastAsia="Calibri" w:cs="Calibri"/>
                <w:color w:val="auto"/>
                <w:sz w:val="18"/>
                <w:szCs w:val="18"/>
              </w:rPr>
              <w:t>(we require 2 to be elected annually)</w:t>
            </w:r>
          </w:p>
          <w:p w:rsidRPr="00191F79" w:rsidR="00B35B0F" w:rsidP="2B85F0CE" w:rsidRDefault="00B35B0F" w14:paraId="1D94ED93" w14:textId="5C8309C9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ind w:left="360"/>
              <w:rPr>
                <w:rFonts w:eastAsia="Calibri" w:cs="Calibri"/>
                <w:i w:val="1"/>
                <w:iCs w:val="1"/>
                <w:color w:val="auto"/>
                <w:sz w:val="18"/>
                <w:szCs w:val="18"/>
              </w:rPr>
            </w:pPr>
            <w:r w:rsidRPr="2B85F0CE" w:rsidR="2AF047B5">
              <w:rPr>
                <w:rFonts w:eastAsia="Calibri" w:cs="Calibri"/>
                <w:color w:val="auto"/>
                <w:sz w:val="20"/>
                <w:szCs w:val="20"/>
              </w:rPr>
              <w:t>3</w:t>
            </w:r>
            <w:r w:rsidRPr="2B85F0CE" w:rsidR="00B35B0F">
              <w:rPr>
                <w:rFonts w:eastAsia="Calibri" w:cs="Calibri"/>
                <w:color w:val="auto"/>
                <w:sz w:val="20"/>
                <w:szCs w:val="20"/>
              </w:rPr>
              <w:t xml:space="preserve"> Deanery Synod outstanding vacancies </w:t>
            </w:r>
            <w:r w:rsidRPr="2B85F0CE" w:rsidR="00B35B0F">
              <w:rPr>
                <w:rFonts w:eastAsia="Calibri" w:cs="Calibri"/>
                <w:color w:val="auto"/>
                <w:sz w:val="18"/>
                <w:szCs w:val="18"/>
              </w:rPr>
              <w:t xml:space="preserve">(until May </w:t>
            </w:r>
            <w:r w:rsidRPr="2B85F0CE" w:rsidR="00B35B0F">
              <w:rPr>
                <w:rFonts w:eastAsia="Calibri" w:cs="Calibri"/>
                <w:color w:val="auto"/>
                <w:sz w:val="18"/>
                <w:szCs w:val="18"/>
              </w:rPr>
              <w:t>‘</w:t>
            </w:r>
            <w:r w:rsidRPr="2B85F0CE" w:rsidR="00B35B0F">
              <w:rPr>
                <w:rFonts w:eastAsia="Calibri" w:cs="Calibri"/>
                <w:color w:val="auto"/>
                <w:sz w:val="18"/>
                <w:szCs w:val="18"/>
              </w:rPr>
              <w:t>26)</w:t>
            </w:r>
          </w:p>
          <w:p w:rsidRPr="00191F79" w:rsidR="00B35B0F" w:rsidP="2B85F0CE" w:rsidRDefault="00B35B0F" w14:paraId="756ADA18" w14:textId="367DAED6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60"/>
              <w:rPr>
                <w:sz w:val="20"/>
                <w:szCs w:val="20"/>
              </w:rPr>
            </w:pPr>
            <w:r w:rsidRPr="2B85F0CE" w:rsidR="00B35B0F">
              <w:rPr>
                <w:rFonts w:eastAsia="Calibri" w:cs="Calibri"/>
                <w:color w:val="auto"/>
                <w:sz w:val="20"/>
                <w:szCs w:val="20"/>
              </w:rPr>
              <w:t xml:space="preserve">4 PCC </w:t>
            </w:r>
            <w:r w:rsidRPr="2B85F0CE" w:rsidR="0073642F">
              <w:rPr>
                <w:rFonts w:eastAsia="Calibri" w:cs="Calibri"/>
                <w:color w:val="auto"/>
                <w:sz w:val="20"/>
                <w:szCs w:val="20"/>
              </w:rPr>
              <w:t>M</w:t>
            </w:r>
            <w:r w:rsidRPr="2B85F0CE" w:rsidR="00B35B0F">
              <w:rPr>
                <w:rFonts w:eastAsia="Calibri" w:cs="Calibri"/>
                <w:color w:val="auto"/>
                <w:sz w:val="20"/>
                <w:szCs w:val="20"/>
              </w:rPr>
              <w:t>embers</w:t>
            </w:r>
            <w:r w:rsidRPr="2B85F0CE" w:rsidR="00B35B0F">
              <w:rPr>
                <w:rFonts w:eastAsia="Calibri" w:cs="Calibri"/>
                <w:color w:val="auto"/>
                <w:sz w:val="18"/>
                <w:szCs w:val="18"/>
              </w:rPr>
              <w:t xml:space="preserve"> (</w:t>
            </w:r>
            <w:r w:rsidRPr="2B85F0CE" w:rsidR="0073642F">
              <w:rPr>
                <w:rFonts w:eastAsia="Calibri" w:cs="Calibri"/>
                <w:color w:val="auto"/>
                <w:sz w:val="18"/>
                <w:szCs w:val="18"/>
              </w:rPr>
              <w:t>4</w:t>
            </w:r>
            <w:r w:rsidRPr="2B85F0CE" w:rsidR="00B35B0F">
              <w:rPr>
                <w:rFonts w:eastAsia="Calibri" w:cs="Calibri"/>
                <w:color w:val="auto"/>
                <w:sz w:val="18"/>
                <w:szCs w:val="18"/>
              </w:rPr>
              <w:t xml:space="preserve"> retiring by rotation </w:t>
            </w:r>
            <w:r w:rsidRPr="2B85F0CE" w:rsidR="00B35B0F">
              <w:rPr>
                <w:sz w:val="18"/>
                <w:szCs w:val="18"/>
              </w:rPr>
              <w:t xml:space="preserve">+ </w:t>
            </w:r>
            <w:r w:rsidRPr="2B85F0CE" w:rsidR="0073642F">
              <w:rPr>
                <w:sz w:val="18"/>
                <w:szCs w:val="18"/>
              </w:rPr>
              <w:t>0</w:t>
            </w:r>
            <w:r w:rsidRPr="2B85F0CE" w:rsidR="00B35B0F">
              <w:rPr>
                <w:sz w:val="18"/>
                <w:szCs w:val="18"/>
              </w:rPr>
              <w:t xml:space="preserve"> </w:t>
            </w:r>
            <w:r w:rsidRPr="2B85F0CE" w:rsidR="0073642F">
              <w:rPr>
                <w:sz w:val="18"/>
                <w:szCs w:val="18"/>
              </w:rPr>
              <w:t xml:space="preserve">outstanding </w:t>
            </w:r>
            <w:r w:rsidRPr="2B85F0CE" w:rsidR="00B35B0F">
              <w:rPr>
                <w:sz w:val="18"/>
                <w:szCs w:val="18"/>
              </w:rPr>
              <w:t>vacanc</w:t>
            </w:r>
            <w:r w:rsidRPr="2B85F0CE" w:rsidR="0073642F">
              <w:rPr>
                <w:sz w:val="18"/>
                <w:szCs w:val="18"/>
              </w:rPr>
              <w:t>ies</w:t>
            </w:r>
            <w:r w:rsidRPr="2B85F0CE" w:rsidR="00B35B0F">
              <w:rPr>
                <w:sz w:val="18"/>
                <w:szCs w:val="18"/>
              </w:rPr>
              <w:t>)</w:t>
            </w:r>
            <w:r w:rsidRPr="2B85F0CE" w:rsidR="0073642F">
              <w:rPr>
                <w:sz w:val="18"/>
                <w:szCs w:val="18"/>
              </w:rPr>
              <w:t xml:space="preserve"> 2024 ER size </w:t>
            </w:r>
            <w:r w:rsidRPr="2B85F0CE" w:rsidR="00191F79">
              <w:rPr>
                <w:sz w:val="18"/>
                <w:szCs w:val="18"/>
              </w:rPr>
              <w:t xml:space="preserve">= </w:t>
            </w:r>
            <w:r w:rsidRPr="2B85F0CE" w:rsidR="0073642F">
              <w:rPr>
                <w:sz w:val="18"/>
                <w:szCs w:val="18"/>
              </w:rPr>
              <w:t>130</w:t>
            </w:r>
            <w:r w:rsidRPr="2B85F0CE" w:rsidR="00191F79">
              <w:rPr>
                <w:sz w:val="18"/>
                <w:szCs w:val="18"/>
              </w:rPr>
              <w:t>, so 12 total PCC Members</w:t>
            </w:r>
            <w:r w:rsidRPr="2B85F0CE" w:rsidR="2593359C">
              <w:rPr>
                <w:sz w:val="18"/>
                <w:szCs w:val="18"/>
              </w:rPr>
              <w:t xml:space="preserve"> &amp; 4 Deanery Synod</w:t>
            </w:r>
          </w:p>
          <w:p w:rsidRPr="00B35B0F" w:rsidR="00B35B0F" w:rsidP="00B35B0F" w:rsidRDefault="00B35B0F" w14:paraId="6A211CCB" w14:textId="74E663DB">
            <w:pPr>
              <w:pStyle w:val="ListParagraph"/>
              <w:widowControl w:val="0"/>
              <w:numPr>
                <w:ilvl w:val="0"/>
                <w:numId w:val="10"/>
              </w:numPr>
              <w:spacing w:line="240" w:lineRule="auto"/>
              <w:ind w:left="360"/>
              <w:contextualSpacing w:val="0"/>
              <w:rPr>
                <w:rFonts w:ascii="Calibri" w:hAnsi="Calibri"/>
                <w:sz w:val="22"/>
              </w:rPr>
            </w:pPr>
            <w:r w:rsidRPr="0073642F">
              <w:rPr>
                <w:sz w:val="20"/>
                <w:szCs w:val="20"/>
              </w:rPr>
              <w:t>Appoint Independent Examiner</w:t>
            </w:r>
          </w:p>
        </w:tc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F95915" w:rsidR="001D7047" w:rsidP="001D7047" w:rsidRDefault="003A533C" w14:paraId="6A211CCC" w14:textId="618406B4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David</w:t>
            </w:r>
          </w:p>
        </w:tc>
      </w:tr>
      <w:tr w:rsidRPr="005C22AD" w:rsidR="003A533C" w:rsidTr="2B85F0CE" w14:paraId="241B7A63" w14:textId="77777777">
        <w:trPr>
          <w:cantSplit/>
          <w:trHeight w:val="300"/>
        </w:trPr>
        <w:tc>
          <w:tcPr>
            <w:tcW w:w="100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A74FD" w:rsidR="003A533C" w:rsidP="006F6147" w:rsidRDefault="003A533C" w14:paraId="047F5639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="001D7047" w:rsidTr="2B85F0CE" w14:paraId="6FF3234B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1D7047" w14:paraId="0A24C0E4" w14:textId="5200436B">
            <w:pPr>
              <w:rPr>
                <w:color w:val="0B0B0B"/>
                <w:sz w:val="22"/>
                <w:szCs w:val="22"/>
              </w:rPr>
            </w:pP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3A533C" w14:paraId="3F089EAE" w14:textId="5F9287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 Other Business</w:t>
            </w:r>
          </w:p>
        </w:tc>
        <w:tc>
          <w:tcPr>
            <w:tcW w:w="619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91F79" w:rsidR="001D7047" w:rsidP="2B85F0CE" w:rsidRDefault="003A533C" w14:paraId="48BC475C" w14:textId="52B84ED0" w14:noSpellErr="1">
            <w:pPr>
              <w:pStyle w:val="ListParagraph"/>
              <w:numPr>
                <w:ilvl w:val="0"/>
                <w:numId w:val="11"/>
              </w:numPr>
              <w:rPr>
                <w:color w:val="0070C0"/>
                <w:sz w:val="20"/>
                <w:szCs w:val="20"/>
              </w:rPr>
            </w:pPr>
            <w:r w:rsidRPr="2B85F0CE" w:rsidR="003A533C">
              <w:rPr>
                <w:color w:val="0070C0"/>
                <w:sz w:val="20"/>
                <w:szCs w:val="20"/>
              </w:rPr>
              <w:t xml:space="preserve">Time for any </w:t>
            </w:r>
            <w:r w:rsidRPr="2B85F0CE" w:rsidR="003A533C">
              <w:rPr>
                <w:color w:val="0070C0"/>
                <w:sz w:val="20"/>
                <w:szCs w:val="20"/>
              </w:rPr>
              <w:t>additional</w:t>
            </w:r>
            <w:r w:rsidRPr="2B85F0CE" w:rsidR="003A533C">
              <w:rPr>
                <w:color w:val="0070C0"/>
                <w:sz w:val="20"/>
                <w:szCs w:val="20"/>
              </w:rPr>
              <w:t xml:space="preserve"> Q&amp;A</w:t>
            </w:r>
            <w:r w:rsidRPr="2B85F0CE" w:rsidR="00B35B0F">
              <w:rPr>
                <w:color w:val="0070C0"/>
                <w:sz w:val="20"/>
                <w:szCs w:val="20"/>
              </w:rPr>
              <w:t xml:space="preserve"> </w:t>
            </w:r>
            <w:r w:rsidRPr="2B85F0CE" w:rsidR="0073642F">
              <w:rPr>
                <w:color w:val="0070C0"/>
                <w:sz w:val="20"/>
                <w:szCs w:val="20"/>
              </w:rPr>
              <w:t>and</w:t>
            </w:r>
            <w:r w:rsidRPr="2B85F0CE" w:rsidR="00B35B0F">
              <w:rPr>
                <w:color w:val="0070C0"/>
                <w:sz w:val="20"/>
                <w:szCs w:val="20"/>
              </w:rPr>
              <w:t xml:space="preserve"> Comments</w:t>
            </w:r>
          </w:p>
        </w:tc>
        <w:tc>
          <w:tcPr>
            <w:tcW w:w="11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1D7047" w:rsidP="001D7047" w:rsidRDefault="003A533C" w14:paraId="7A0A7F91" w14:textId="7664A0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</w:t>
            </w:r>
          </w:p>
        </w:tc>
      </w:tr>
      <w:tr w:rsidRPr="005C22AD" w:rsidR="001D7047" w:rsidTr="2B85F0CE" w14:paraId="6A211CFA" w14:textId="77777777">
        <w:trPr>
          <w:cantSplit/>
          <w:trHeight w:val="300"/>
        </w:trPr>
        <w:tc>
          <w:tcPr>
            <w:tcW w:w="1002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6A74FD" w:rsidR="001D7047" w:rsidP="001D7047" w:rsidRDefault="001D7047" w14:paraId="6A211CF9" w14:textId="77777777">
            <w:pPr>
              <w:pStyle w:val="FreeForm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</w:tabs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</w:tr>
      <w:tr w:rsidRPr="005C22AD" w:rsidR="00C629E4" w:rsidTr="2B85F0CE" w14:paraId="74BE4AA3" w14:textId="77777777">
        <w:trPr>
          <w:cantSplit/>
          <w:trHeight w:val="300"/>
        </w:trPr>
        <w:tc>
          <w:tcPr>
            <w:tcW w:w="6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629E4" w:rsidP="00C629E4" w:rsidRDefault="00C629E4" w14:paraId="6023F0D9" w14:textId="44B92D0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</w:tabs>
              <w:spacing w:line="100" w:lineRule="atLeast"/>
              <w:rPr>
                <w:color w:val="0B0B0B"/>
                <w:sz w:val="22"/>
                <w:szCs w:val="22"/>
              </w:rPr>
            </w:pPr>
            <w:r>
              <w:rPr>
                <w:color w:val="0B0B0B"/>
                <w:sz w:val="22"/>
                <w:szCs w:val="22"/>
              </w:rPr>
              <w:t>9</w:t>
            </w:r>
          </w:p>
        </w:tc>
        <w:tc>
          <w:tcPr>
            <w:tcW w:w="20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F95915" w:rsidR="00C629E4" w:rsidP="00C629E4" w:rsidRDefault="003A533C" w14:paraId="5DDB94AA" w14:textId="79DFD34A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b/>
                <w:sz w:val="22"/>
                <w:szCs w:val="22"/>
              </w:rPr>
            </w:pPr>
            <w:r>
              <w:rPr>
                <w:b/>
                <w:color w:val="0B0B0B"/>
                <w:sz w:val="22"/>
                <w:szCs w:val="22"/>
              </w:rPr>
              <w:t xml:space="preserve">Closing </w:t>
            </w:r>
            <w:r w:rsidR="00B35B0F">
              <w:rPr>
                <w:b/>
                <w:color w:val="0B0B0B"/>
                <w:sz w:val="22"/>
                <w:szCs w:val="22"/>
              </w:rPr>
              <w:t>Remarks</w:t>
            </w:r>
          </w:p>
        </w:tc>
        <w:tc>
          <w:tcPr>
            <w:tcW w:w="61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629E4" w:rsidP="00C629E4" w:rsidRDefault="00B35B0F" w14:paraId="4BE323CF" w14:textId="50B5306B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sz w:val="20"/>
                <w:szCs w:val="20"/>
              </w:rPr>
            </w:pPr>
            <w:r w:rsidRPr="00B35B0F">
              <w:rPr>
                <w:sz w:val="20"/>
                <w:szCs w:val="20"/>
              </w:rPr>
              <w:t>the Blessing, Peace and Dismissal</w:t>
            </w:r>
          </w:p>
        </w:tc>
        <w:tc>
          <w:tcPr>
            <w:tcW w:w="113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28" w:type="dxa"/>
              <w:left w:w="57" w:type="dxa"/>
              <w:bottom w:w="28" w:type="dxa"/>
              <w:right w:w="57" w:type="dxa"/>
            </w:tcMar>
          </w:tcPr>
          <w:p w:rsidRPr="005C22AD" w:rsidR="00C629E4" w:rsidP="00C629E4" w:rsidRDefault="003A533C" w14:paraId="63E1A52C" w14:textId="07D6A633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spacing w:line="1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Simon</w:t>
            </w:r>
          </w:p>
        </w:tc>
      </w:tr>
    </w:tbl>
    <w:p w:rsidR="00436622" w:rsidP="00436622" w:rsidRDefault="00436622" w14:paraId="5672C58A" w14:textId="7777777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rPr>
          <w:rFonts w:eastAsia="Times New Roman"/>
          <w:color w:val="auto"/>
          <w:kern w:val="0"/>
          <w:sz w:val="22"/>
          <w:szCs w:val="22"/>
          <w:lang w:eastAsia="en-GB"/>
        </w:rPr>
      </w:pPr>
    </w:p>
    <w:p w:rsidRPr="00A65658" w:rsidR="00BC34A2" w:rsidP="0053193F" w:rsidRDefault="00436622" w14:paraId="6A211D4B" w14:textId="7F7AAD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uto"/>
        <w:rPr>
          <w:rFonts w:eastAsia="Times New Roman"/>
          <w:color w:val="auto"/>
          <w:kern w:val="0"/>
          <w:sz w:val="22"/>
          <w:szCs w:val="22"/>
          <w:lang w:eastAsia="en-GB"/>
        </w:rPr>
      </w:pPr>
      <w:r>
        <w:rPr>
          <w:rFonts w:eastAsia="Times New Roman"/>
          <w:color w:val="auto"/>
          <w:kern w:val="0"/>
          <w:sz w:val="22"/>
          <w:szCs w:val="22"/>
          <w:lang w:eastAsia="en-GB"/>
        </w:rPr>
        <w:t>NOTE</w:t>
      </w:r>
      <w:r w:rsidRPr="00AE53D5">
        <w:rPr>
          <w:rFonts w:eastAsia="Times New Roman"/>
          <w:b/>
          <w:color w:val="auto"/>
          <w:kern w:val="0"/>
          <w:sz w:val="22"/>
          <w:szCs w:val="22"/>
          <w:lang w:eastAsia="en-GB"/>
        </w:rPr>
        <w:t xml:space="preserve">: </w:t>
      </w:r>
      <w:r w:rsidRPr="00955CA6">
        <w:rPr>
          <w:rFonts w:eastAsia="Times New Roman"/>
          <w:b/>
          <w:color w:val="auto"/>
          <w:kern w:val="0"/>
          <w:sz w:val="22"/>
          <w:szCs w:val="22"/>
          <w:lang w:eastAsia="en-GB"/>
        </w:rPr>
        <w:t xml:space="preserve">** </w:t>
      </w:r>
      <w:r w:rsidR="003A533C">
        <w:rPr>
          <w:rFonts w:eastAsia="Times New Roman"/>
          <w:b/>
          <w:color w:val="auto"/>
          <w:kern w:val="0"/>
          <w:sz w:val="22"/>
          <w:szCs w:val="22"/>
          <w:lang w:eastAsia="en-GB"/>
        </w:rPr>
        <w:t>in main church building, during morning service</w:t>
      </w:r>
    </w:p>
    <w:sectPr w:rsidRPr="00A65658" w:rsidR="00BC34A2" w:rsidSect="00CE4BEE">
      <w:headerReference w:type="even" r:id="rId8"/>
      <w:headerReference w:type="default" r:id="rId9"/>
      <w:footerReference w:type="even" r:id="rId10"/>
      <w:footerReference w:type="default" r:id="rId11"/>
      <w:pgSz w:w="11900" w:h="16840" w:orient="portrait"/>
      <w:pgMar w:top="720" w:right="720" w:bottom="720" w:left="720" w:header="571" w:footer="57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7AD0" w:rsidRDefault="00717AD0" w14:paraId="18BD410A" w14:textId="77777777">
      <w:r>
        <w:separator/>
      </w:r>
    </w:p>
  </w:endnote>
  <w:endnote w:type="continuationSeparator" w:id="0">
    <w:p w:rsidR="00717AD0" w:rsidRDefault="00717AD0" w14:paraId="2E7D7E1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 Bold">
    <w:panose1 w:val="030F09020303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DBD" w:rsidRDefault="00DB1DBD" w14:paraId="6A211D58" w14:textId="7777777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DBD" w:rsidRDefault="00DB1DBD" w14:paraId="6A211D59" w14:textId="7777777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7AD0" w:rsidRDefault="00717AD0" w14:paraId="5D0D2762" w14:textId="77777777">
      <w:r>
        <w:separator/>
      </w:r>
    </w:p>
  </w:footnote>
  <w:footnote w:type="continuationSeparator" w:id="0">
    <w:p w:rsidR="00717AD0" w:rsidRDefault="00717AD0" w14:paraId="6BA1018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DBD" w:rsidRDefault="00DB1DBD" w14:paraId="6A211D56" w14:textId="7777777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B1DBD" w:rsidRDefault="00DB1DBD" w14:paraId="6A211D57" w14:textId="77777777">
    <w:pPr>
      <w:pStyle w:val="FreeForm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rPr>
        <w:rFonts w:eastAsia="Times New Roman"/>
        <w:color w:val="auto"/>
        <w:lang w:bidi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46441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1B45DCF"/>
    <w:multiLevelType w:val="hybridMultilevel"/>
    <w:tmpl w:val="1B528C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DD79D5"/>
    <w:multiLevelType w:val="hybridMultilevel"/>
    <w:tmpl w:val="69A8B4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6E2CD3"/>
    <w:multiLevelType w:val="hybridMultilevel"/>
    <w:tmpl w:val="ACB88F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342030"/>
    <w:multiLevelType w:val="hybridMultilevel"/>
    <w:tmpl w:val="163C3D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71F01D0"/>
    <w:multiLevelType w:val="hybridMultilevel"/>
    <w:tmpl w:val="A17E0C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33045CB6"/>
    <w:multiLevelType w:val="hybridMultilevel"/>
    <w:tmpl w:val="FAC861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D6924F0"/>
    <w:multiLevelType w:val="hybridMultilevel"/>
    <w:tmpl w:val="79227E9E"/>
    <w:lvl w:ilvl="0" w:tplc="08090001">
      <w:start w:val="1"/>
      <w:numFmt w:val="bullet"/>
      <w:lvlText w:val=""/>
      <w:lvlJc w:val="left"/>
      <w:pPr>
        <w:ind w:left="9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hint="default" w:ascii="Wingdings" w:hAnsi="Wingdings"/>
      </w:rPr>
    </w:lvl>
  </w:abstractNum>
  <w:abstractNum w:abstractNumId="7" w15:restartNumberingAfterBreak="0">
    <w:nsid w:val="50127740"/>
    <w:multiLevelType w:val="hybridMultilevel"/>
    <w:tmpl w:val="2F4268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5B0B8D"/>
    <w:multiLevelType w:val="hybridMultilevel"/>
    <w:tmpl w:val="B5BA37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B2B5047"/>
    <w:multiLevelType w:val="hybridMultilevel"/>
    <w:tmpl w:val="FD9836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6D7EBA"/>
    <w:multiLevelType w:val="hybridMultilevel"/>
    <w:tmpl w:val="F3102C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502574818">
    <w:abstractNumId w:val="0"/>
  </w:num>
  <w:num w:numId="2" w16cid:durableId="337007345">
    <w:abstractNumId w:val="7"/>
  </w:num>
  <w:num w:numId="3" w16cid:durableId="235357612">
    <w:abstractNumId w:val="1"/>
  </w:num>
  <w:num w:numId="4" w16cid:durableId="976959000">
    <w:abstractNumId w:val="6"/>
  </w:num>
  <w:num w:numId="5" w16cid:durableId="560597034">
    <w:abstractNumId w:val="8"/>
  </w:num>
  <w:num w:numId="6" w16cid:durableId="193689330">
    <w:abstractNumId w:val="2"/>
  </w:num>
  <w:num w:numId="7" w16cid:durableId="290062636">
    <w:abstractNumId w:val="3"/>
  </w:num>
  <w:num w:numId="8" w16cid:durableId="1354333343">
    <w:abstractNumId w:val="4"/>
  </w:num>
  <w:num w:numId="9" w16cid:durableId="428430405">
    <w:abstractNumId w:val="5"/>
  </w:num>
  <w:num w:numId="10" w16cid:durableId="554782494">
    <w:abstractNumId w:val="9"/>
  </w:num>
  <w:num w:numId="11" w16cid:durableId="13542657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1"/>
    <w:rsid w:val="00003D91"/>
    <w:rsid w:val="0001161A"/>
    <w:rsid w:val="000313AB"/>
    <w:rsid w:val="00037788"/>
    <w:rsid w:val="00053BFB"/>
    <w:rsid w:val="000C65FB"/>
    <w:rsid w:val="000D476B"/>
    <w:rsid w:val="000D4783"/>
    <w:rsid w:val="000E13CF"/>
    <w:rsid w:val="000E4210"/>
    <w:rsid w:val="000E62E0"/>
    <w:rsid w:val="000F1A21"/>
    <w:rsid w:val="000F2ECE"/>
    <w:rsid w:val="00122A83"/>
    <w:rsid w:val="001427A8"/>
    <w:rsid w:val="0018318D"/>
    <w:rsid w:val="0018791B"/>
    <w:rsid w:val="00191F79"/>
    <w:rsid w:val="001B26F8"/>
    <w:rsid w:val="001C5647"/>
    <w:rsid w:val="001C64D6"/>
    <w:rsid w:val="001D7047"/>
    <w:rsid w:val="0020430F"/>
    <w:rsid w:val="00221535"/>
    <w:rsid w:val="00227AB0"/>
    <w:rsid w:val="00234889"/>
    <w:rsid w:val="00237EC1"/>
    <w:rsid w:val="002472A7"/>
    <w:rsid w:val="0024770C"/>
    <w:rsid w:val="00261C7B"/>
    <w:rsid w:val="00282FAB"/>
    <w:rsid w:val="00284D4D"/>
    <w:rsid w:val="002974C5"/>
    <w:rsid w:val="002A6709"/>
    <w:rsid w:val="002B34AA"/>
    <w:rsid w:val="002C28EE"/>
    <w:rsid w:val="003020C9"/>
    <w:rsid w:val="003053B7"/>
    <w:rsid w:val="00310BB1"/>
    <w:rsid w:val="003200AE"/>
    <w:rsid w:val="003220F1"/>
    <w:rsid w:val="0033140E"/>
    <w:rsid w:val="003474B9"/>
    <w:rsid w:val="00364CA6"/>
    <w:rsid w:val="003657A5"/>
    <w:rsid w:val="003806C9"/>
    <w:rsid w:val="003973DE"/>
    <w:rsid w:val="00397DCA"/>
    <w:rsid w:val="003A533C"/>
    <w:rsid w:val="003E3996"/>
    <w:rsid w:val="003F0826"/>
    <w:rsid w:val="003F62FD"/>
    <w:rsid w:val="00402C5A"/>
    <w:rsid w:val="00436622"/>
    <w:rsid w:val="00444CB0"/>
    <w:rsid w:val="004524A4"/>
    <w:rsid w:val="00457778"/>
    <w:rsid w:val="0047307C"/>
    <w:rsid w:val="00490B7A"/>
    <w:rsid w:val="004A4BE9"/>
    <w:rsid w:val="004A6815"/>
    <w:rsid w:val="004A7BA4"/>
    <w:rsid w:val="004B1A5D"/>
    <w:rsid w:val="004F03BC"/>
    <w:rsid w:val="004F46B6"/>
    <w:rsid w:val="005005B8"/>
    <w:rsid w:val="00506B47"/>
    <w:rsid w:val="005104F7"/>
    <w:rsid w:val="00521091"/>
    <w:rsid w:val="0053193F"/>
    <w:rsid w:val="0053479F"/>
    <w:rsid w:val="00536D1A"/>
    <w:rsid w:val="00541955"/>
    <w:rsid w:val="00544AA8"/>
    <w:rsid w:val="00545408"/>
    <w:rsid w:val="00547DB7"/>
    <w:rsid w:val="00552EFA"/>
    <w:rsid w:val="00563C84"/>
    <w:rsid w:val="00571EEB"/>
    <w:rsid w:val="00587FC4"/>
    <w:rsid w:val="005C22AD"/>
    <w:rsid w:val="005E4A8B"/>
    <w:rsid w:val="006034EA"/>
    <w:rsid w:val="006145C7"/>
    <w:rsid w:val="0062133F"/>
    <w:rsid w:val="00653E61"/>
    <w:rsid w:val="00662EEB"/>
    <w:rsid w:val="00675F73"/>
    <w:rsid w:val="0068189D"/>
    <w:rsid w:val="00684D73"/>
    <w:rsid w:val="00687CAD"/>
    <w:rsid w:val="0069695F"/>
    <w:rsid w:val="006B5318"/>
    <w:rsid w:val="006C2FD7"/>
    <w:rsid w:val="006D3B22"/>
    <w:rsid w:val="006E226C"/>
    <w:rsid w:val="007021E0"/>
    <w:rsid w:val="00717AD0"/>
    <w:rsid w:val="00717DFC"/>
    <w:rsid w:val="0073642F"/>
    <w:rsid w:val="00750EA5"/>
    <w:rsid w:val="007659DD"/>
    <w:rsid w:val="00774B20"/>
    <w:rsid w:val="0078452D"/>
    <w:rsid w:val="00785EDD"/>
    <w:rsid w:val="007B40E3"/>
    <w:rsid w:val="007B4E72"/>
    <w:rsid w:val="007C0F26"/>
    <w:rsid w:val="007C315E"/>
    <w:rsid w:val="007C3C7F"/>
    <w:rsid w:val="007D4467"/>
    <w:rsid w:val="007E0DF9"/>
    <w:rsid w:val="007F2DA8"/>
    <w:rsid w:val="008075D1"/>
    <w:rsid w:val="00810A13"/>
    <w:rsid w:val="0081364E"/>
    <w:rsid w:val="00822590"/>
    <w:rsid w:val="008464A3"/>
    <w:rsid w:val="008949E8"/>
    <w:rsid w:val="008A52FB"/>
    <w:rsid w:val="008B4B49"/>
    <w:rsid w:val="00910942"/>
    <w:rsid w:val="00927CB1"/>
    <w:rsid w:val="009376B8"/>
    <w:rsid w:val="009401E4"/>
    <w:rsid w:val="00951AE6"/>
    <w:rsid w:val="00962D50"/>
    <w:rsid w:val="009635E3"/>
    <w:rsid w:val="009709D9"/>
    <w:rsid w:val="00984A65"/>
    <w:rsid w:val="00990CA6"/>
    <w:rsid w:val="009921E3"/>
    <w:rsid w:val="009A05E5"/>
    <w:rsid w:val="009B4CA7"/>
    <w:rsid w:val="009B6448"/>
    <w:rsid w:val="009C38ED"/>
    <w:rsid w:val="009C4CF8"/>
    <w:rsid w:val="009D14CD"/>
    <w:rsid w:val="009E7DD4"/>
    <w:rsid w:val="00A02AB9"/>
    <w:rsid w:val="00A1053A"/>
    <w:rsid w:val="00A30CF7"/>
    <w:rsid w:val="00A34EBE"/>
    <w:rsid w:val="00A75FB9"/>
    <w:rsid w:val="00A81D21"/>
    <w:rsid w:val="00A91652"/>
    <w:rsid w:val="00A93244"/>
    <w:rsid w:val="00AA1DE7"/>
    <w:rsid w:val="00AC0226"/>
    <w:rsid w:val="00AC78E2"/>
    <w:rsid w:val="00AE1888"/>
    <w:rsid w:val="00AE3E82"/>
    <w:rsid w:val="00AF482E"/>
    <w:rsid w:val="00AF7594"/>
    <w:rsid w:val="00B117EF"/>
    <w:rsid w:val="00B16097"/>
    <w:rsid w:val="00B16720"/>
    <w:rsid w:val="00B257EB"/>
    <w:rsid w:val="00B34EF0"/>
    <w:rsid w:val="00B35B0F"/>
    <w:rsid w:val="00B402FC"/>
    <w:rsid w:val="00B52CB0"/>
    <w:rsid w:val="00B712CF"/>
    <w:rsid w:val="00B74134"/>
    <w:rsid w:val="00B9101A"/>
    <w:rsid w:val="00B96FA3"/>
    <w:rsid w:val="00BA45E9"/>
    <w:rsid w:val="00BC1E0B"/>
    <w:rsid w:val="00BC34A2"/>
    <w:rsid w:val="00BC55E2"/>
    <w:rsid w:val="00BC6696"/>
    <w:rsid w:val="00BD14D8"/>
    <w:rsid w:val="00BD47DC"/>
    <w:rsid w:val="00BE0766"/>
    <w:rsid w:val="00BE4176"/>
    <w:rsid w:val="00BE4B43"/>
    <w:rsid w:val="00C00146"/>
    <w:rsid w:val="00C30D47"/>
    <w:rsid w:val="00C325F5"/>
    <w:rsid w:val="00C3627A"/>
    <w:rsid w:val="00C4603D"/>
    <w:rsid w:val="00C54748"/>
    <w:rsid w:val="00C613DC"/>
    <w:rsid w:val="00C629E4"/>
    <w:rsid w:val="00C666FD"/>
    <w:rsid w:val="00C76B3F"/>
    <w:rsid w:val="00C87A32"/>
    <w:rsid w:val="00C90249"/>
    <w:rsid w:val="00CB2CF1"/>
    <w:rsid w:val="00CD20B0"/>
    <w:rsid w:val="00CE4BEE"/>
    <w:rsid w:val="00CE7248"/>
    <w:rsid w:val="00CE74D8"/>
    <w:rsid w:val="00CF431C"/>
    <w:rsid w:val="00D05FC3"/>
    <w:rsid w:val="00D10ACF"/>
    <w:rsid w:val="00D10E2E"/>
    <w:rsid w:val="00D11D36"/>
    <w:rsid w:val="00D25874"/>
    <w:rsid w:val="00D41D8E"/>
    <w:rsid w:val="00D55A72"/>
    <w:rsid w:val="00D64C26"/>
    <w:rsid w:val="00DB1DBD"/>
    <w:rsid w:val="00DC7F72"/>
    <w:rsid w:val="00DD5723"/>
    <w:rsid w:val="00DD5812"/>
    <w:rsid w:val="00DD7515"/>
    <w:rsid w:val="00DF19D6"/>
    <w:rsid w:val="00E14886"/>
    <w:rsid w:val="00E14EC9"/>
    <w:rsid w:val="00E216BE"/>
    <w:rsid w:val="00E232D9"/>
    <w:rsid w:val="00E347F1"/>
    <w:rsid w:val="00E5727D"/>
    <w:rsid w:val="00E602E2"/>
    <w:rsid w:val="00E62D28"/>
    <w:rsid w:val="00E63060"/>
    <w:rsid w:val="00E706BD"/>
    <w:rsid w:val="00E8773E"/>
    <w:rsid w:val="00E90025"/>
    <w:rsid w:val="00EA1E20"/>
    <w:rsid w:val="00EA513A"/>
    <w:rsid w:val="00EA7161"/>
    <w:rsid w:val="00EB1D5F"/>
    <w:rsid w:val="00EB64DC"/>
    <w:rsid w:val="00ED04FE"/>
    <w:rsid w:val="00ED5D62"/>
    <w:rsid w:val="00ED6DA2"/>
    <w:rsid w:val="00EE62EB"/>
    <w:rsid w:val="00EF740A"/>
    <w:rsid w:val="00F00E82"/>
    <w:rsid w:val="00F02C1D"/>
    <w:rsid w:val="00F1716F"/>
    <w:rsid w:val="00F176F1"/>
    <w:rsid w:val="00F25B0A"/>
    <w:rsid w:val="00F329FF"/>
    <w:rsid w:val="00F45985"/>
    <w:rsid w:val="00F82CA3"/>
    <w:rsid w:val="00F82E2A"/>
    <w:rsid w:val="00F95871"/>
    <w:rsid w:val="00F95915"/>
    <w:rsid w:val="00FA698C"/>
    <w:rsid w:val="00FB611C"/>
    <w:rsid w:val="00FC0A21"/>
    <w:rsid w:val="00FE2C40"/>
    <w:rsid w:val="00FF0A8F"/>
    <w:rsid w:val="09CD8CFD"/>
    <w:rsid w:val="15B709AC"/>
    <w:rsid w:val="2593359C"/>
    <w:rsid w:val="2A78A9E4"/>
    <w:rsid w:val="2AF047B5"/>
    <w:rsid w:val="2B85F0CE"/>
    <w:rsid w:val="2B8AC9C4"/>
    <w:rsid w:val="3789F549"/>
    <w:rsid w:val="3F7BDC3B"/>
    <w:rsid w:val="457A8A95"/>
    <w:rsid w:val="589433BC"/>
    <w:rsid w:val="593E3321"/>
    <w:rsid w:val="5AFAF8DE"/>
    <w:rsid w:val="638DF3E8"/>
    <w:rsid w:val="78CD28A7"/>
    <w:rsid w:val="7A84B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A211CA8"/>
  <w15:docId w15:val="{E417A4E4-D26C-48A1-9F5A-4E135610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suppressAutoHyphens/>
      <w:spacing w:line="276" w:lineRule="auto"/>
    </w:pPr>
    <w:rPr>
      <w:rFonts w:ascii="Comic Sans MS" w:hAnsi="Comic Sans MS" w:eastAsia="ヒラギノ角ゴ Pro W3"/>
      <w:color w:val="000000"/>
      <w:kern w:val="1"/>
      <w:sz w:val="24"/>
      <w:szCs w:val="24"/>
      <w:lang w:eastAsia="en-US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reeForm" w:customStyle="1">
    <w:name w:val="Free Form"/>
    <w:rPr>
      <w:rFonts w:eastAsia="ヒラギノ角ゴ Pro W3"/>
      <w:color w:val="000000"/>
    </w:rPr>
  </w:style>
  <w:style w:type="paragraph" w:styleId="TableContents" w:customStyle="1">
    <w:name w:val="Table Contents"/>
    <w:pPr>
      <w:suppressAutoHyphens/>
      <w:spacing w:line="276" w:lineRule="auto"/>
    </w:pPr>
    <w:rPr>
      <w:rFonts w:ascii="Comic Sans MS" w:hAnsi="Comic Sans MS" w:eastAsia="ヒラギノ角ゴ Pro W3"/>
      <w:color w:val="000000"/>
      <w:kern w:val="1"/>
      <w:sz w:val="24"/>
    </w:rPr>
  </w:style>
  <w:style w:type="character" w:styleId="Hyperlink">
    <w:name w:val="Hyperlink"/>
    <w:basedOn w:val="DefaultParagraphFont"/>
    <w:unhideWhenUsed/>
    <w:locked/>
    <w:rsid w:val="00A9324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951AE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C30D47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C30D47"/>
    <w:rPr>
      <w:rFonts w:ascii="Segoe UI" w:hAnsi="Segoe UI" w:eastAsia="ヒラギノ角ゴ Pro W3" w:cs="Segoe UI"/>
      <w:color w:val="000000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55B0-0EE4-48B6-99DE-EE76163C197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Investec Bank UK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Meeting of the Parochial Church Council of Holy Trinity &amp; St</dc:title>
  <dc:creator>DJ</dc:creator>
  <lastModifiedBy>David Jowsey (NPHB7 R)</lastModifiedBy>
  <revision>5</revision>
  <lastPrinted>2018-05-14T18:26:00.0000000Z</lastPrinted>
  <dcterms:created xsi:type="dcterms:W3CDTF">2025-03-07T16:23:00.0000000Z</dcterms:created>
  <dcterms:modified xsi:type="dcterms:W3CDTF">2025-05-03T13:39:54.3896048Z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2022-06-13T16:41:35Z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7f496b61-e912-41b4-8120-56354e359bdc</vt:lpwstr>
  </property>
  <property fmtid="{D5CDD505-2E9C-101B-9397-08002B2CF9AE}" pid="8" name="MSIP_Label_55818d02-8d25-4bb9-b27c-e4db64670887_ContentBits">
    <vt:lpwstr>0</vt:lpwstr>
  </property>
</Properties>
</file>